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9B5" w:rsidRDefault="003359B5" w:rsidP="003359B5">
      <w:pPr>
        <w:spacing w:line="276" w:lineRule="auto"/>
        <w:rPr>
          <w:rFonts w:asciiTheme="minorHAnsi" w:eastAsia="Times New Roman" w:hAnsiTheme="minorHAnsi"/>
          <w:sz w:val="26"/>
        </w:rPr>
      </w:pPr>
      <w:r>
        <w:rPr>
          <w:rFonts w:ascii="Eurostile" w:hAnsi="Eurostile"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5E4F73C" wp14:editId="0BED689B">
            <wp:simplePos x="0" y="0"/>
            <wp:positionH relativeFrom="column">
              <wp:posOffset>-38100</wp:posOffset>
            </wp:positionH>
            <wp:positionV relativeFrom="paragraph">
              <wp:posOffset>180975</wp:posOffset>
            </wp:positionV>
            <wp:extent cx="1028700" cy="934720"/>
            <wp:effectExtent l="0" t="0" r="0" b="0"/>
            <wp:wrapSquare wrapText="right"/>
            <wp:docPr id="35" name="Picture 35" descr="green frond white 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een frond white 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59B5" w:rsidRPr="003359B5" w:rsidRDefault="003359B5" w:rsidP="003359B5">
      <w:pPr>
        <w:tabs>
          <w:tab w:val="left" w:pos="1695"/>
        </w:tabs>
        <w:rPr>
          <w:rFonts w:asciiTheme="minorHAnsi" w:hAnsiTheme="minorHAnsi"/>
          <w:sz w:val="46"/>
          <w:szCs w:val="56"/>
        </w:rPr>
      </w:pPr>
      <w:r w:rsidRPr="003359B5">
        <w:rPr>
          <w:rFonts w:asciiTheme="minorHAnsi" w:hAnsiTheme="minorHAnsi"/>
          <w:sz w:val="46"/>
          <w:szCs w:val="56"/>
        </w:rPr>
        <w:t>OSCAR Network</w:t>
      </w:r>
    </w:p>
    <w:p w:rsidR="003359B5" w:rsidRPr="003359B5" w:rsidRDefault="003359B5" w:rsidP="003359B5">
      <w:pPr>
        <w:jc w:val="center"/>
        <w:rPr>
          <w:rFonts w:ascii="Eurostile" w:hAnsi="Eurostile"/>
          <w:b/>
          <w:i/>
          <w:sz w:val="14"/>
        </w:rPr>
      </w:pPr>
    </w:p>
    <w:p w:rsidR="003359B5" w:rsidRPr="003359B5" w:rsidRDefault="003359B5" w:rsidP="003359B5">
      <w:pPr>
        <w:rPr>
          <w:rFonts w:asciiTheme="minorHAnsi" w:hAnsiTheme="minorHAnsi"/>
          <w:i/>
          <w:szCs w:val="32"/>
        </w:rPr>
      </w:pPr>
      <w:r w:rsidRPr="003359B5">
        <w:rPr>
          <w:rFonts w:asciiTheme="minorHAnsi" w:hAnsiTheme="minorHAnsi"/>
          <w:i/>
          <w:szCs w:val="32"/>
        </w:rPr>
        <w:t>Enriching children’s play</w:t>
      </w:r>
    </w:p>
    <w:p w:rsidR="003359B5" w:rsidRPr="003359B5" w:rsidRDefault="003359B5" w:rsidP="003359B5">
      <w:pPr>
        <w:rPr>
          <w:rFonts w:asciiTheme="minorHAnsi" w:hAnsiTheme="minorHAnsi" w:cs="Courier New"/>
          <w:i/>
          <w:szCs w:val="32"/>
        </w:rPr>
      </w:pPr>
      <w:proofErr w:type="spellStart"/>
      <w:r w:rsidRPr="003359B5">
        <w:rPr>
          <w:rFonts w:asciiTheme="minorHAnsi" w:hAnsiTheme="minorHAnsi" w:cs="Courier New"/>
          <w:i/>
          <w:szCs w:val="32"/>
        </w:rPr>
        <w:t>Te</w:t>
      </w:r>
      <w:proofErr w:type="spellEnd"/>
      <w:r w:rsidRPr="003359B5">
        <w:rPr>
          <w:rFonts w:asciiTheme="minorHAnsi" w:hAnsiTheme="minorHAnsi" w:cs="Courier New"/>
          <w:i/>
          <w:szCs w:val="32"/>
        </w:rPr>
        <w:t xml:space="preserve"> </w:t>
      </w:r>
      <w:proofErr w:type="spellStart"/>
      <w:r w:rsidRPr="003359B5">
        <w:rPr>
          <w:rFonts w:asciiTheme="minorHAnsi" w:hAnsiTheme="minorHAnsi" w:cs="Courier New"/>
          <w:i/>
          <w:szCs w:val="32"/>
        </w:rPr>
        <w:t>haamaitai</w:t>
      </w:r>
      <w:proofErr w:type="spellEnd"/>
      <w:r w:rsidRPr="003359B5">
        <w:rPr>
          <w:rFonts w:asciiTheme="minorHAnsi" w:hAnsiTheme="minorHAnsi" w:cs="Courier New"/>
          <w:i/>
          <w:szCs w:val="32"/>
        </w:rPr>
        <w:t xml:space="preserve"> </w:t>
      </w:r>
      <w:proofErr w:type="spellStart"/>
      <w:r w:rsidRPr="003359B5">
        <w:rPr>
          <w:rFonts w:asciiTheme="minorHAnsi" w:hAnsiTheme="minorHAnsi" w:cs="Courier New"/>
          <w:i/>
          <w:szCs w:val="32"/>
        </w:rPr>
        <w:t>i</w:t>
      </w:r>
      <w:proofErr w:type="spellEnd"/>
      <w:r w:rsidRPr="003359B5">
        <w:rPr>
          <w:rFonts w:asciiTheme="minorHAnsi" w:hAnsiTheme="minorHAnsi" w:cs="Courier New"/>
          <w:i/>
          <w:szCs w:val="32"/>
        </w:rPr>
        <w:t xml:space="preserve"> </w:t>
      </w:r>
      <w:proofErr w:type="spellStart"/>
      <w:r w:rsidRPr="003359B5">
        <w:rPr>
          <w:rFonts w:asciiTheme="minorHAnsi" w:hAnsiTheme="minorHAnsi" w:cs="Courier New"/>
          <w:i/>
          <w:szCs w:val="32"/>
        </w:rPr>
        <w:t>t</w:t>
      </w:r>
      <w:r w:rsidRPr="003359B5">
        <w:rPr>
          <w:rFonts w:asciiTheme="minorHAnsi" w:hAnsiTheme="minorHAnsi" w:cs="Arial"/>
          <w:i/>
          <w:szCs w:val="32"/>
        </w:rPr>
        <w:t>ā</w:t>
      </w:r>
      <w:r w:rsidRPr="003359B5">
        <w:rPr>
          <w:rFonts w:asciiTheme="minorHAnsi" w:hAnsiTheme="minorHAnsi" w:cs="Courier New"/>
          <w:i/>
          <w:szCs w:val="32"/>
        </w:rPr>
        <w:t>karo</w:t>
      </w:r>
      <w:proofErr w:type="spellEnd"/>
      <w:r w:rsidRPr="003359B5">
        <w:rPr>
          <w:rFonts w:asciiTheme="minorHAnsi" w:hAnsiTheme="minorHAnsi" w:cs="Courier New"/>
          <w:i/>
          <w:szCs w:val="32"/>
        </w:rPr>
        <w:t xml:space="preserve"> o </w:t>
      </w:r>
      <w:proofErr w:type="spellStart"/>
      <w:r w:rsidRPr="003359B5">
        <w:rPr>
          <w:rFonts w:asciiTheme="minorHAnsi" w:hAnsiTheme="minorHAnsi" w:cs="Courier New"/>
          <w:i/>
          <w:szCs w:val="32"/>
        </w:rPr>
        <w:t>ng</w:t>
      </w:r>
      <w:r w:rsidRPr="003359B5">
        <w:rPr>
          <w:rFonts w:asciiTheme="minorHAnsi" w:hAnsiTheme="minorHAnsi" w:cs="Arial"/>
          <w:i/>
          <w:szCs w:val="32"/>
        </w:rPr>
        <w:t>ā</w:t>
      </w:r>
      <w:proofErr w:type="spellEnd"/>
      <w:r w:rsidRPr="003359B5">
        <w:rPr>
          <w:rFonts w:asciiTheme="minorHAnsi" w:hAnsiTheme="minorHAnsi" w:cs="Courier New"/>
          <w:i/>
          <w:szCs w:val="32"/>
        </w:rPr>
        <w:t xml:space="preserve"> </w:t>
      </w:r>
      <w:proofErr w:type="spellStart"/>
      <w:r w:rsidRPr="003359B5">
        <w:rPr>
          <w:rFonts w:asciiTheme="minorHAnsi" w:hAnsiTheme="minorHAnsi" w:cs="Courier New"/>
          <w:i/>
          <w:szCs w:val="32"/>
        </w:rPr>
        <w:t>tamariki</w:t>
      </w:r>
      <w:bookmarkStart w:id="0" w:name="_GoBack"/>
      <w:bookmarkEnd w:id="0"/>
      <w:proofErr w:type="spellEnd"/>
    </w:p>
    <w:p w:rsidR="003359B5" w:rsidRDefault="003359B5" w:rsidP="003359B5">
      <w:pPr>
        <w:spacing w:line="276" w:lineRule="auto"/>
        <w:rPr>
          <w:rFonts w:asciiTheme="minorHAnsi" w:eastAsia="Times New Roman" w:hAnsiTheme="minorHAnsi"/>
          <w:sz w:val="26"/>
        </w:rPr>
      </w:pPr>
    </w:p>
    <w:p w:rsidR="000070F5" w:rsidRPr="003359B5" w:rsidRDefault="003359B5" w:rsidP="003359B5">
      <w:pPr>
        <w:spacing w:line="276" w:lineRule="auto"/>
        <w:jc w:val="center"/>
        <w:rPr>
          <w:rFonts w:asciiTheme="minorHAnsi" w:eastAsia="Times New Roman" w:hAnsiTheme="minorHAnsi"/>
          <w:sz w:val="32"/>
          <w:szCs w:val="32"/>
          <w:u w:val="single"/>
        </w:rPr>
      </w:pPr>
      <w:r w:rsidRPr="003359B5">
        <w:rPr>
          <w:rFonts w:asciiTheme="minorHAnsi" w:eastAsia="Times New Roman" w:hAnsiTheme="minorHAnsi"/>
          <w:sz w:val="32"/>
          <w:szCs w:val="32"/>
          <w:u w:val="single"/>
        </w:rPr>
        <w:t>Emergency Kit Contents</w:t>
      </w:r>
    </w:p>
    <w:p w:rsidR="000070F5" w:rsidRPr="000070F5" w:rsidRDefault="000070F5" w:rsidP="003359B5">
      <w:pPr>
        <w:spacing w:line="276" w:lineRule="auto"/>
        <w:rPr>
          <w:rFonts w:asciiTheme="minorHAnsi" w:eastAsia="Times New Roman" w:hAnsiTheme="minorHAnsi"/>
          <w:sz w:val="26"/>
        </w:rPr>
      </w:pPr>
    </w:p>
    <w:p w:rsidR="000070F5" w:rsidRPr="000070F5" w:rsidRDefault="000070F5" w:rsidP="003359B5">
      <w:pPr>
        <w:pStyle w:val="ListParagraph"/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6"/>
        </w:rPr>
      </w:pPr>
      <w:r>
        <w:rPr>
          <w:rFonts w:asciiTheme="minorHAnsi" w:eastAsia="Times New Roman" w:hAnsiTheme="minorHAnsi"/>
          <w:sz w:val="26"/>
        </w:rPr>
        <w:t>W</w:t>
      </w:r>
      <w:r w:rsidRPr="000070F5">
        <w:rPr>
          <w:rFonts w:asciiTheme="minorHAnsi" w:eastAsia="Times New Roman" w:hAnsiTheme="minorHAnsi"/>
          <w:sz w:val="26"/>
        </w:rPr>
        <w:t xml:space="preserve">ater, </w:t>
      </w:r>
      <w:r>
        <w:rPr>
          <w:rFonts w:asciiTheme="minorHAnsi" w:eastAsia="Times New Roman" w:hAnsiTheme="minorHAnsi"/>
          <w:sz w:val="26"/>
        </w:rPr>
        <w:t>&amp; p</w:t>
      </w:r>
      <w:r w:rsidRPr="000070F5">
        <w:rPr>
          <w:rFonts w:asciiTheme="minorHAnsi" w:eastAsia="Times New Roman" w:hAnsiTheme="minorHAnsi"/>
          <w:sz w:val="26"/>
        </w:rPr>
        <w:t xml:space="preserve">aper cups, </w:t>
      </w:r>
      <w:r>
        <w:rPr>
          <w:rFonts w:asciiTheme="minorHAnsi" w:eastAsia="Times New Roman" w:hAnsiTheme="minorHAnsi"/>
          <w:sz w:val="26"/>
        </w:rPr>
        <w:t>maybe a vivid to write children’s names on cups – more to make them think there’s some order</w:t>
      </w:r>
      <w:r w:rsidR="000F2125">
        <w:rPr>
          <w:rFonts w:asciiTheme="minorHAnsi" w:eastAsia="Times New Roman" w:hAnsiTheme="minorHAnsi"/>
          <w:sz w:val="26"/>
        </w:rPr>
        <w:t xml:space="preserve"> – give this job to the child who’s panicking</w:t>
      </w:r>
    </w:p>
    <w:p w:rsidR="000070F5" w:rsidRDefault="000070F5" w:rsidP="003359B5">
      <w:pPr>
        <w:pStyle w:val="ListParagraph"/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6"/>
        </w:rPr>
      </w:pPr>
      <w:r>
        <w:rPr>
          <w:rFonts w:asciiTheme="minorHAnsi" w:eastAsia="Times New Roman" w:hAnsiTheme="minorHAnsi"/>
          <w:sz w:val="26"/>
        </w:rPr>
        <w:t>S</w:t>
      </w:r>
      <w:r w:rsidRPr="000070F5">
        <w:rPr>
          <w:rFonts w:asciiTheme="minorHAnsi" w:eastAsia="Times New Roman" w:hAnsiTheme="minorHAnsi"/>
          <w:sz w:val="26"/>
        </w:rPr>
        <w:t>nack bars or even lollies (something that will keep</w:t>
      </w:r>
      <w:r w:rsidR="000F2125">
        <w:rPr>
          <w:rFonts w:asciiTheme="minorHAnsi" w:eastAsia="Times New Roman" w:hAnsiTheme="minorHAnsi"/>
          <w:sz w:val="26"/>
        </w:rPr>
        <w:t xml:space="preserve"> but give the kids a sugar hit)</w:t>
      </w:r>
    </w:p>
    <w:p w:rsidR="000070F5" w:rsidRPr="000070F5" w:rsidRDefault="000070F5" w:rsidP="003359B5">
      <w:pPr>
        <w:pStyle w:val="ListParagraph"/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6"/>
        </w:rPr>
      </w:pPr>
      <w:r>
        <w:rPr>
          <w:rFonts w:asciiTheme="minorHAnsi" w:eastAsia="Times New Roman" w:hAnsiTheme="minorHAnsi"/>
          <w:sz w:val="26"/>
        </w:rPr>
        <w:t>W</w:t>
      </w:r>
      <w:r w:rsidRPr="000070F5">
        <w:rPr>
          <w:rFonts w:asciiTheme="minorHAnsi" w:eastAsia="Times New Roman" w:hAnsiTheme="minorHAnsi"/>
          <w:sz w:val="26"/>
        </w:rPr>
        <w:t xml:space="preserve">ind-up torch (choose one with a radio), </w:t>
      </w:r>
      <w:r w:rsidR="000F2125">
        <w:rPr>
          <w:rFonts w:asciiTheme="minorHAnsi" w:eastAsia="Times New Roman" w:hAnsiTheme="minorHAnsi"/>
          <w:sz w:val="26"/>
        </w:rPr>
        <w:t>if you can’t get a wind-up, make sure you check the batteries once a term</w:t>
      </w:r>
    </w:p>
    <w:p w:rsidR="000070F5" w:rsidRPr="000070F5" w:rsidRDefault="000070F5" w:rsidP="003359B5">
      <w:pPr>
        <w:pStyle w:val="ListParagraph"/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6"/>
        </w:rPr>
      </w:pPr>
      <w:r>
        <w:rPr>
          <w:rFonts w:asciiTheme="minorHAnsi" w:eastAsia="Times New Roman" w:hAnsiTheme="minorHAnsi"/>
          <w:sz w:val="26"/>
        </w:rPr>
        <w:t xml:space="preserve">Both </w:t>
      </w:r>
      <w:r w:rsidRPr="000070F5">
        <w:rPr>
          <w:rFonts w:asciiTheme="minorHAnsi" w:eastAsia="Times New Roman" w:hAnsiTheme="minorHAnsi"/>
          <w:sz w:val="26"/>
        </w:rPr>
        <w:t>children and staff emergency contact details,</w:t>
      </w:r>
      <w:r>
        <w:rPr>
          <w:rFonts w:asciiTheme="minorHAnsi" w:eastAsia="Times New Roman" w:hAnsiTheme="minorHAnsi"/>
          <w:sz w:val="26"/>
        </w:rPr>
        <w:t xml:space="preserve"> (check at least once a term)</w:t>
      </w:r>
      <w:r w:rsidRPr="000070F5">
        <w:rPr>
          <w:rFonts w:asciiTheme="minorHAnsi" w:eastAsia="Times New Roman" w:hAnsiTheme="minorHAnsi"/>
          <w:sz w:val="26"/>
        </w:rPr>
        <w:t xml:space="preserve"> </w:t>
      </w:r>
    </w:p>
    <w:p w:rsidR="000070F5" w:rsidRPr="000070F5" w:rsidRDefault="000070F5" w:rsidP="003359B5">
      <w:pPr>
        <w:pStyle w:val="ListParagraph"/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6"/>
        </w:rPr>
      </w:pPr>
      <w:r>
        <w:rPr>
          <w:rFonts w:asciiTheme="minorHAnsi" w:eastAsia="Times New Roman" w:hAnsiTheme="minorHAnsi"/>
          <w:sz w:val="26"/>
        </w:rPr>
        <w:t>B</w:t>
      </w:r>
      <w:r w:rsidRPr="000070F5">
        <w:rPr>
          <w:rFonts w:asciiTheme="minorHAnsi" w:eastAsia="Times New Roman" w:hAnsiTheme="minorHAnsi"/>
          <w:sz w:val="26"/>
        </w:rPr>
        <w:t xml:space="preserve">lankets, </w:t>
      </w:r>
      <w:r>
        <w:rPr>
          <w:rFonts w:asciiTheme="minorHAnsi" w:eastAsia="Times New Roman" w:hAnsiTheme="minorHAnsi"/>
          <w:sz w:val="26"/>
        </w:rPr>
        <w:t>(as many as possible) silver heat b</w:t>
      </w:r>
      <w:r w:rsidR="000F2125">
        <w:rPr>
          <w:rFonts w:asciiTheme="minorHAnsi" w:eastAsia="Times New Roman" w:hAnsiTheme="minorHAnsi"/>
          <w:sz w:val="26"/>
        </w:rPr>
        <w:t>lankets are good</w:t>
      </w:r>
    </w:p>
    <w:p w:rsidR="000070F5" w:rsidRDefault="000070F5" w:rsidP="003359B5">
      <w:pPr>
        <w:pStyle w:val="ListParagraph"/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6"/>
        </w:rPr>
      </w:pPr>
      <w:r w:rsidRPr="000070F5">
        <w:rPr>
          <w:rFonts w:asciiTheme="minorHAnsi" w:eastAsia="Times New Roman" w:hAnsiTheme="minorHAnsi"/>
          <w:sz w:val="26"/>
        </w:rPr>
        <w:t>2 x b</w:t>
      </w:r>
      <w:r w:rsidR="000F2125">
        <w:rPr>
          <w:rFonts w:asciiTheme="minorHAnsi" w:eastAsia="Times New Roman" w:hAnsiTheme="minorHAnsi"/>
          <w:sz w:val="26"/>
        </w:rPr>
        <w:t>ig tarps (in case it's raining)</w:t>
      </w:r>
      <w:r w:rsidRPr="000070F5">
        <w:rPr>
          <w:rFonts w:asciiTheme="minorHAnsi" w:eastAsia="Times New Roman" w:hAnsiTheme="minorHAnsi"/>
          <w:sz w:val="26"/>
        </w:rPr>
        <w:t xml:space="preserve"> </w:t>
      </w:r>
    </w:p>
    <w:p w:rsidR="000070F5" w:rsidRPr="000070F5" w:rsidRDefault="000070F5" w:rsidP="003359B5">
      <w:pPr>
        <w:pStyle w:val="ListParagraph"/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6"/>
        </w:rPr>
      </w:pPr>
      <w:r>
        <w:rPr>
          <w:rFonts w:asciiTheme="minorHAnsi" w:eastAsia="Times New Roman" w:hAnsiTheme="minorHAnsi"/>
          <w:sz w:val="26"/>
        </w:rPr>
        <w:t>Gazebo (it gives the pretence of your headquarters)</w:t>
      </w:r>
    </w:p>
    <w:p w:rsidR="000070F5" w:rsidRPr="000070F5" w:rsidRDefault="000070F5" w:rsidP="003359B5">
      <w:pPr>
        <w:pStyle w:val="ListParagraph"/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6"/>
        </w:rPr>
      </w:pPr>
      <w:r>
        <w:rPr>
          <w:rFonts w:asciiTheme="minorHAnsi" w:eastAsia="Times New Roman" w:hAnsiTheme="minorHAnsi"/>
          <w:sz w:val="26"/>
        </w:rPr>
        <w:t>S</w:t>
      </w:r>
      <w:r w:rsidRPr="000070F5">
        <w:rPr>
          <w:rFonts w:asciiTheme="minorHAnsi" w:eastAsia="Times New Roman" w:hAnsiTheme="minorHAnsi"/>
          <w:sz w:val="26"/>
        </w:rPr>
        <w:t>ome basic s</w:t>
      </w:r>
      <w:r>
        <w:rPr>
          <w:rFonts w:asciiTheme="minorHAnsi" w:eastAsia="Times New Roman" w:hAnsiTheme="minorHAnsi"/>
          <w:sz w:val="26"/>
        </w:rPr>
        <w:t>ports/art equipment/board games/cards</w:t>
      </w:r>
      <w:r w:rsidRPr="000070F5">
        <w:rPr>
          <w:rFonts w:asciiTheme="minorHAnsi" w:eastAsia="Times New Roman" w:hAnsiTheme="minorHAnsi"/>
          <w:sz w:val="26"/>
        </w:rPr>
        <w:t> </w:t>
      </w:r>
    </w:p>
    <w:p w:rsidR="000070F5" w:rsidRPr="000070F5" w:rsidRDefault="000070F5" w:rsidP="003359B5">
      <w:pPr>
        <w:pStyle w:val="ListParagraph"/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6"/>
        </w:rPr>
      </w:pPr>
      <w:r>
        <w:rPr>
          <w:rFonts w:asciiTheme="minorHAnsi" w:eastAsia="Times New Roman" w:hAnsiTheme="minorHAnsi"/>
          <w:sz w:val="26"/>
        </w:rPr>
        <w:t>F</w:t>
      </w:r>
      <w:r w:rsidR="000F2125">
        <w:rPr>
          <w:rFonts w:asciiTheme="minorHAnsi" w:eastAsia="Times New Roman" w:hAnsiTheme="minorHAnsi"/>
          <w:sz w:val="26"/>
        </w:rPr>
        <w:t>irst aid kit</w:t>
      </w:r>
    </w:p>
    <w:p w:rsidR="000070F5" w:rsidRPr="000070F5" w:rsidRDefault="000070F5" w:rsidP="003359B5">
      <w:pPr>
        <w:pStyle w:val="ListParagraph"/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6"/>
        </w:rPr>
      </w:pPr>
      <w:r>
        <w:rPr>
          <w:rFonts w:asciiTheme="minorHAnsi" w:eastAsia="Times New Roman" w:hAnsiTheme="minorHAnsi"/>
          <w:sz w:val="26"/>
        </w:rPr>
        <w:t>N</w:t>
      </w:r>
      <w:r w:rsidRPr="000070F5">
        <w:rPr>
          <w:rFonts w:asciiTheme="minorHAnsi" w:eastAsia="Times New Roman" w:hAnsiTheme="minorHAnsi"/>
          <w:sz w:val="26"/>
        </w:rPr>
        <w:t xml:space="preserve">otebook and pen, </w:t>
      </w:r>
      <w:r>
        <w:rPr>
          <w:rFonts w:asciiTheme="minorHAnsi" w:eastAsia="Times New Roman" w:hAnsiTheme="minorHAnsi"/>
          <w:sz w:val="26"/>
        </w:rPr>
        <w:t xml:space="preserve">blue tack in case you leave and need to leave a message on the door – or use vivid to write </w:t>
      </w:r>
      <w:r w:rsidR="000F2125">
        <w:rPr>
          <w:rFonts w:asciiTheme="minorHAnsi" w:eastAsia="Times New Roman" w:hAnsiTheme="minorHAnsi"/>
          <w:sz w:val="26"/>
        </w:rPr>
        <w:t xml:space="preserve">on the window </w:t>
      </w:r>
      <w:r>
        <w:rPr>
          <w:rFonts w:asciiTheme="minorHAnsi" w:eastAsia="Times New Roman" w:hAnsiTheme="minorHAnsi"/>
          <w:sz w:val="26"/>
        </w:rPr>
        <w:t>where you have gone</w:t>
      </w:r>
    </w:p>
    <w:p w:rsidR="000070F5" w:rsidRDefault="000070F5" w:rsidP="003359B5">
      <w:pPr>
        <w:pStyle w:val="ListParagraph"/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6"/>
        </w:rPr>
      </w:pPr>
      <w:r>
        <w:rPr>
          <w:rFonts w:asciiTheme="minorHAnsi" w:eastAsia="Times New Roman" w:hAnsiTheme="minorHAnsi"/>
          <w:sz w:val="26"/>
        </w:rPr>
        <w:t>W</w:t>
      </w:r>
      <w:r w:rsidR="000F2125">
        <w:rPr>
          <w:rFonts w:asciiTheme="minorHAnsi" w:eastAsia="Times New Roman" w:hAnsiTheme="minorHAnsi"/>
          <w:sz w:val="26"/>
        </w:rPr>
        <w:t>et wipes</w:t>
      </w:r>
    </w:p>
    <w:p w:rsidR="000F2125" w:rsidRPr="000070F5" w:rsidRDefault="000F2125" w:rsidP="003359B5">
      <w:pPr>
        <w:pStyle w:val="ListParagraph"/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6"/>
        </w:rPr>
      </w:pPr>
      <w:r>
        <w:rPr>
          <w:rFonts w:asciiTheme="minorHAnsi" w:eastAsia="Times New Roman" w:hAnsiTheme="minorHAnsi"/>
          <w:sz w:val="26"/>
        </w:rPr>
        <w:t>Paper face masks</w:t>
      </w:r>
    </w:p>
    <w:p w:rsidR="000070F5" w:rsidRDefault="000070F5" w:rsidP="003359B5">
      <w:pPr>
        <w:pStyle w:val="ListParagraph"/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6"/>
        </w:rPr>
      </w:pPr>
      <w:r>
        <w:rPr>
          <w:rFonts w:asciiTheme="minorHAnsi" w:eastAsia="Times New Roman" w:hAnsiTheme="minorHAnsi"/>
          <w:sz w:val="26"/>
        </w:rPr>
        <w:t>H</w:t>
      </w:r>
      <w:r w:rsidRPr="000070F5">
        <w:rPr>
          <w:rFonts w:asciiTheme="minorHAnsi" w:eastAsia="Times New Roman" w:hAnsiTheme="minorHAnsi"/>
          <w:sz w:val="26"/>
        </w:rPr>
        <w:t>eavy duty black plastic bag</w:t>
      </w:r>
      <w:r w:rsidR="000F2125">
        <w:rPr>
          <w:rFonts w:asciiTheme="minorHAnsi" w:eastAsia="Times New Roman" w:hAnsiTheme="minorHAnsi"/>
          <w:sz w:val="26"/>
        </w:rPr>
        <w:t>s</w:t>
      </w:r>
    </w:p>
    <w:p w:rsidR="000F2125" w:rsidRPr="000070F5" w:rsidRDefault="000F2125" w:rsidP="003359B5">
      <w:pPr>
        <w:pStyle w:val="ListParagraph"/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6"/>
        </w:rPr>
      </w:pPr>
      <w:r>
        <w:rPr>
          <w:rFonts w:asciiTheme="minorHAnsi" w:eastAsia="Times New Roman" w:hAnsiTheme="minorHAnsi"/>
          <w:sz w:val="26"/>
        </w:rPr>
        <w:t>Bucket</w:t>
      </w:r>
    </w:p>
    <w:p w:rsidR="000070F5" w:rsidRDefault="000070F5" w:rsidP="003359B5">
      <w:pPr>
        <w:pStyle w:val="ListParagraph"/>
        <w:numPr>
          <w:ilvl w:val="0"/>
          <w:numId w:val="2"/>
        </w:numPr>
        <w:spacing w:line="276" w:lineRule="auto"/>
        <w:rPr>
          <w:rFonts w:asciiTheme="minorHAnsi" w:eastAsia="Times New Roman" w:hAnsiTheme="minorHAnsi"/>
          <w:sz w:val="26"/>
        </w:rPr>
      </w:pPr>
      <w:r>
        <w:rPr>
          <w:rFonts w:asciiTheme="minorHAnsi" w:eastAsia="Times New Roman" w:hAnsiTheme="minorHAnsi"/>
          <w:sz w:val="26"/>
        </w:rPr>
        <w:t>T</w:t>
      </w:r>
      <w:r w:rsidR="000F2125">
        <w:rPr>
          <w:rFonts w:asciiTheme="minorHAnsi" w:eastAsia="Times New Roman" w:hAnsiTheme="minorHAnsi"/>
          <w:sz w:val="26"/>
        </w:rPr>
        <w:t>oilet paper</w:t>
      </w:r>
    </w:p>
    <w:p w:rsidR="000F2125" w:rsidRDefault="000F2125" w:rsidP="003359B5">
      <w:pPr>
        <w:spacing w:line="276" w:lineRule="auto"/>
        <w:rPr>
          <w:rFonts w:asciiTheme="minorHAnsi" w:eastAsia="Times New Roman" w:hAnsiTheme="minorHAnsi"/>
          <w:sz w:val="26"/>
        </w:rPr>
      </w:pPr>
    </w:p>
    <w:p w:rsidR="000F2125" w:rsidRPr="000F2125" w:rsidRDefault="003359B5" w:rsidP="003359B5">
      <w:pPr>
        <w:spacing w:line="276" w:lineRule="auto"/>
        <w:rPr>
          <w:rFonts w:asciiTheme="minorHAnsi" w:eastAsia="Times New Roman" w:hAnsiTheme="minorHAnsi"/>
          <w:sz w:val="2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B045D55" wp14:editId="017D6E7C">
            <wp:simplePos x="0" y="0"/>
            <wp:positionH relativeFrom="column">
              <wp:posOffset>-266700</wp:posOffset>
            </wp:positionH>
            <wp:positionV relativeFrom="paragraph">
              <wp:posOffset>50165</wp:posOffset>
            </wp:positionV>
            <wp:extent cx="1899920" cy="1666875"/>
            <wp:effectExtent l="0" t="0" r="5080" b="9525"/>
            <wp:wrapSquare wrapText="bothSides"/>
            <wp:docPr id="2" name="Picture 2" descr="Image result for emergency wheelie b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emergency wheelie bi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2125">
        <w:rPr>
          <w:rFonts w:asciiTheme="minorHAnsi" w:eastAsia="Times New Roman" w:hAnsiTheme="minorHAnsi"/>
          <w:sz w:val="26"/>
        </w:rPr>
        <w:t>Pop all the above into a wheelie bin, that can be kept just outside the door when your programme is operating.</w:t>
      </w:r>
    </w:p>
    <w:p w:rsidR="003A7ED3" w:rsidRDefault="003A7ED3"/>
    <w:sectPr w:rsidR="003A7ED3" w:rsidSect="003359B5">
      <w:footerReference w:type="default" r:id="rId10"/>
      <w:pgSz w:w="11906" w:h="16838"/>
      <w:pgMar w:top="993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20B" w:rsidRDefault="0038220B" w:rsidP="003359B5">
      <w:r>
        <w:separator/>
      </w:r>
    </w:p>
  </w:endnote>
  <w:endnote w:type="continuationSeparator" w:id="0">
    <w:p w:rsidR="0038220B" w:rsidRDefault="0038220B" w:rsidP="00335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rostile">
    <w:panose1 w:val="020B050402020205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9B5" w:rsidRDefault="00E70190">
    <w:pPr>
      <w:pStyle w:val="Footer"/>
    </w:pPr>
    <w:r>
      <w:rPr>
        <w:rFonts w:asciiTheme="minorHAnsi" w:hAnsiTheme="minorHAnsi"/>
        <w:sz w:val="22"/>
        <w:szCs w:val="22"/>
      </w:rPr>
      <w:t>©OSCAR Network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20B" w:rsidRDefault="0038220B" w:rsidP="003359B5">
      <w:r>
        <w:separator/>
      </w:r>
    </w:p>
  </w:footnote>
  <w:footnote w:type="continuationSeparator" w:id="0">
    <w:p w:rsidR="0038220B" w:rsidRDefault="0038220B" w:rsidP="003359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A0121"/>
    <w:multiLevelType w:val="hybridMultilevel"/>
    <w:tmpl w:val="EE6E8B82"/>
    <w:lvl w:ilvl="0" w:tplc="B358B71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/>
        <w:i w:val="0"/>
        <w:color w:val="800000"/>
        <w:sz w:val="22"/>
        <w:szCs w:val="22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9B4A5B"/>
    <w:multiLevelType w:val="hybridMultilevel"/>
    <w:tmpl w:val="8F4A8F4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0F5"/>
    <w:rsid w:val="000070F5"/>
    <w:rsid w:val="000409EC"/>
    <w:rsid w:val="0004576F"/>
    <w:rsid w:val="0009080E"/>
    <w:rsid w:val="00096087"/>
    <w:rsid w:val="000D2260"/>
    <w:rsid w:val="000E763C"/>
    <w:rsid w:val="000F2125"/>
    <w:rsid w:val="001103B0"/>
    <w:rsid w:val="00111D4B"/>
    <w:rsid w:val="00115B81"/>
    <w:rsid w:val="001509A2"/>
    <w:rsid w:val="001566E4"/>
    <w:rsid w:val="00164327"/>
    <w:rsid w:val="00164482"/>
    <w:rsid w:val="00171A58"/>
    <w:rsid w:val="0018029C"/>
    <w:rsid w:val="001B2B2D"/>
    <w:rsid w:val="001F7E38"/>
    <w:rsid w:val="00211DF6"/>
    <w:rsid w:val="00212589"/>
    <w:rsid w:val="00215297"/>
    <w:rsid w:val="00216E48"/>
    <w:rsid w:val="00271A7D"/>
    <w:rsid w:val="002751D1"/>
    <w:rsid w:val="002753DD"/>
    <w:rsid w:val="002C196E"/>
    <w:rsid w:val="002D7880"/>
    <w:rsid w:val="002E0BE4"/>
    <w:rsid w:val="003139E0"/>
    <w:rsid w:val="003257DF"/>
    <w:rsid w:val="00326DFD"/>
    <w:rsid w:val="00327836"/>
    <w:rsid w:val="003359B5"/>
    <w:rsid w:val="00345FAC"/>
    <w:rsid w:val="00347732"/>
    <w:rsid w:val="00353831"/>
    <w:rsid w:val="0038220B"/>
    <w:rsid w:val="003A6982"/>
    <w:rsid w:val="003A7ED3"/>
    <w:rsid w:val="003B1AEB"/>
    <w:rsid w:val="003B421C"/>
    <w:rsid w:val="003B7D86"/>
    <w:rsid w:val="00402508"/>
    <w:rsid w:val="004518E6"/>
    <w:rsid w:val="00457592"/>
    <w:rsid w:val="00462673"/>
    <w:rsid w:val="0048201D"/>
    <w:rsid w:val="004E600E"/>
    <w:rsid w:val="004F4C98"/>
    <w:rsid w:val="00554817"/>
    <w:rsid w:val="0056046C"/>
    <w:rsid w:val="0057017F"/>
    <w:rsid w:val="0057645B"/>
    <w:rsid w:val="0057681A"/>
    <w:rsid w:val="005C3C66"/>
    <w:rsid w:val="005C6D2C"/>
    <w:rsid w:val="005E399B"/>
    <w:rsid w:val="00611937"/>
    <w:rsid w:val="00650BAF"/>
    <w:rsid w:val="006C4F26"/>
    <w:rsid w:val="006C6C85"/>
    <w:rsid w:val="006E6458"/>
    <w:rsid w:val="007024DE"/>
    <w:rsid w:val="007077A0"/>
    <w:rsid w:val="007404A6"/>
    <w:rsid w:val="00740E1C"/>
    <w:rsid w:val="007574D2"/>
    <w:rsid w:val="007635E6"/>
    <w:rsid w:val="007D306A"/>
    <w:rsid w:val="0082386B"/>
    <w:rsid w:val="00840A8E"/>
    <w:rsid w:val="00880575"/>
    <w:rsid w:val="00881F85"/>
    <w:rsid w:val="00895A58"/>
    <w:rsid w:val="00895CF7"/>
    <w:rsid w:val="008A410C"/>
    <w:rsid w:val="008B33DD"/>
    <w:rsid w:val="008B7009"/>
    <w:rsid w:val="009153CE"/>
    <w:rsid w:val="00953924"/>
    <w:rsid w:val="009740DD"/>
    <w:rsid w:val="00981D47"/>
    <w:rsid w:val="0099335A"/>
    <w:rsid w:val="009A20B8"/>
    <w:rsid w:val="009A4AD3"/>
    <w:rsid w:val="009B5068"/>
    <w:rsid w:val="009D0011"/>
    <w:rsid w:val="009D62D0"/>
    <w:rsid w:val="009E3217"/>
    <w:rsid w:val="00A024E7"/>
    <w:rsid w:val="00A0639B"/>
    <w:rsid w:val="00A16AB3"/>
    <w:rsid w:val="00A27118"/>
    <w:rsid w:val="00A35CC6"/>
    <w:rsid w:val="00A6572C"/>
    <w:rsid w:val="00A93E1D"/>
    <w:rsid w:val="00AB0D19"/>
    <w:rsid w:val="00AB2963"/>
    <w:rsid w:val="00AB7F42"/>
    <w:rsid w:val="00AC1280"/>
    <w:rsid w:val="00AD054B"/>
    <w:rsid w:val="00AE3D92"/>
    <w:rsid w:val="00B177E1"/>
    <w:rsid w:val="00B27ACA"/>
    <w:rsid w:val="00B3372C"/>
    <w:rsid w:val="00B40E2C"/>
    <w:rsid w:val="00BC73F8"/>
    <w:rsid w:val="00BD0FC8"/>
    <w:rsid w:val="00BE6EBB"/>
    <w:rsid w:val="00BF3157"/>
    <w:rsid w:val="00C04799"/>
    <w:rsid w:val="00C27400"/>
    <w:rsid w:val="00C31A42"/>
    <w:rsid w:val="00C36134"/>
    <w:rsid w:val="00C53005"/>
    <w:rsid w:val="00C57E42"/>
    <w:rsid w:val="00CB75F0"/>
    <w:rsid w:val="00CC10F0"/>
    <w:rsid w:val="00CC52B2"/>
    <w:rsid w:val="00CC5F6A"/>
    <w:rsid w:val="00CE2782"/>
    <w:rsid w:val="00CE6F34"/>
    <w:rsid w:val="00D3540D"/>
    <w:rsid w:val="00D37E4A"/>
    <w:rsid w:val="00DB0621"/>
    <w:rsid w:val="00DB28C1"/>
    <w:rsid w:val="00DC6E32"/>
    <w:rsid w:val="00E028AC"/>
    <w:rsid w:val="00E06B24"/>
    <w:rsid w:val="00E24ADD"/>
    <w:rsid w:val="00E33029"/>
    <w:rsid w:val="00E3681C"/>
    <w:rsid w:val="00E42DB5"/>
    <w:rsid w:val="00E70190"/>
    <w:rsid w:val="00E74699"/>
    <w:rsid w:val="00ED242F"/>
    <w:rsid w:val="00EE0E74"/>
    <w:rsid w:val="00F21C27"/>
    <w:rsid w:val="00F303C7"/>
    <w:rsid w:val="00F3550B"/>
    <w:rsid w:val="00F60E68"/>
    <w:rsid w:val="00F64EF0"/>
    <w:rsid w:val="00F67BDD"/>
    <w:rsid w:val="00F77B30"/>
    <w:rsid w:val="00F82CCE"/>
    <w:rsid w:val="00F87AAA"/>
    <w:rsid w:val="00FB0A1B"/>
    <w:rsid w:val="00FD7233"/>
    <w:rsid w:val="00FF0825"/>
    <w:rsid w:val="00FF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0F5"/>
    <w:pPr>
      <w:spacing w:after="0" w:line="240" w:lineRule="auto"/>
    </w:pPr>
    <w:rPr>
      <w:rFonts w:ascii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0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59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9B5"/>
    <w:rPr>
      <w:rFonts w:ascii="Tahoma" w:hAnsi="Tahoma" w:cs="Tahoma"/>
      <w:sz w:val="16"/>
      <w:szCs w:val="16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3359B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59B5"/>
    <w:rPr>
      <w:rFonts w:ascii="Times New Roman" w:hAnsi="Times New Roman" w:cs="Times New Roman"/>
      <w:sz w:val="24"/>
      <w:szCs w:val="24"/>
      <w:lang w:eastAsia="en-NZ"/>
    </w:rPr>
  </w:style>
  <w:style w:type="paragraph" w:styleId="Footer">
    <w:name w:val="footer"/>
    <w:basedOn w:val="Normal"/>
    <w:link w:val="FooterChar"/>
    <w:uiPriority w:val="99"/>
    <w:unhideWhenUsed/>
    <w:rsid w:val="003359B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59B5"/>
    <w:rPr>
      <w:rFonts w:ascii="Times New Roman" w:hAnsi="Times New Roman" w:cs="Times New Roman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0F5"/>
    <w:pPr>
      <w:spacing w:after="0" w:line="240" w:lineRule="auto"/>
    </w:pPr>
    <w:rPr>
      <w:rFonts w:ascii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0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59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9B5"/>
    <w:rPr>
      <w:rFonts w:ascii="Tahoma" w:hAnsi="Tahoma" w:cs="Tahoma"/>
      <w:sz w:val="16"/>
      <w:szCs w:val="16"/>
      <w:lang w:eastAsia="en-NZ"/>
    </w:rPr>
  </w:style>
  <w:style w:type="paragraph" w:styleId="Header">
    <w:name w:val="header"/>
    <w:basedOn w:val="Normal"/>
    <w:link w:val="HeaderChar"/>
    <w:uiPriority w:val="99"/>
    <w:unhideWhenUsed/>
    <w:rsid w:val="003359B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59B5"/>
    <w:rPr>
      <w:rFonts w:ascii="Times New Roman" w:hAnsi="Times New Roman" w:cs="Times New Roman"/>
      <w:sz w:val="24"/>
      <w:szCs w:val="24"/>
      <w:lang w:eastAsia="en-NZ"/>
    </w:rPr>
  </w:style>
  <w:style w:type="paragraph" w:styleId="Footer">
    <w:name w:val="footer"/>
    <w:basedOn w:val="Normal"/>
    <w:link w:val="FooterChar"/>
    <w:uiPriority w:val="99"/>
    <w:unhideWhenUsed/>
    <w:rsid w:val="003359B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59B5"/>
    <w:rPr>
      <w:rFonts w:ascii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6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Networks</dc:creator>
  <cp:lastModifiedBy>Oscar Networks</cp:lastModifiedBy>
  <cp:revision>2</cp:revision>
  <dcterms:created xsi:type="dcterms:W3CDTF">2017-02-22T22:29:00Z</dcterms:created>
  <dcterms:modified xsi:type="dcterms:W3CDTF">2017-02-22T22:29:00Z</dcterms:modified>
</cp:coreProperties>
</file>